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A" w:rsidRPr="00D4540E" w:rsidRDefault="00734A40" w:rsidP="00D4540E">
      <w:pPr>
        <w:jc w:val="center"/>
        <w:rPr>
          <w:b/>
          <w:noProof/>
          <w:sz w:val="28"/>
          <w:szCs w:val="28"/>
        </w:rPr>
      </w:pPr>
      <w:r w:rsidRPr="00D4540E">
        <w:rPr>
          <w:b/>
          <w:noProof/>
          <w:sz w:val="28"/>
          <w:szCs w:val="28"/>
        </w:rPr>
        <w:t>UZNESENIA</w:t>
      </w:r>
    </w:p>
    <w:p w:rsidR="00734A40" w:rsidRPr="001E6694" w:rsidRDefault="00D4540E" w:rsidP="00D4540E">
      <w:pPr>
        <w:jc w:val="center"/>
        <w:rPr>
          <w:noProof/>
        </w:rPr>
      </w:pPr>
      <w:r>
        <w:rPr>
          <w:noProof/>
        </w:rPr>
        <w:t xml:space="preserve">             z</w:t>
      </w:r>
      <w:r w:rsidR="00734A40">
        <w:rPr>
          <w:noProof/>
        </w:rPr>
        <w:t xml:space="preserve"> ustanovujúceho zasadnutia obecného zastupiteľstva obce </w:t>
      </w:r>
      <w:r w:rsidR="00734A40" w:rsidRPr="001E6694">
        <w:rPr>
          <w:noProof/>
        </w:rPr>
        <w:t xml:space="preserve">Lukavica </w:t>
      </w:r>
      <w:r w:rsidRPr="001E6694">
        <w:rPr>
          <w:noProof/>
        </w:rPr>
        <w:t xml:space="preserve">                                          </w:t>
      </w:r>
      <w:r w:rsidR="00734A40" w:rsidRPr="001E6694">
        <w:rPr>
          <w:noProof/>
        </w:rPr>
        <w:t>zo dňa 02.01.2015</w:t>
      </w:r>
    </w:p>
    <w:p w:rsidR="00734A40" w:rsidRPr="00FC2740" w:rsidRDefault="00734A40">
      <w:pPr>
        <w:rPr>
          <w:noProof/>
        </w:rPr>
      </w:pPr>
      <w:r w:rsidRPr="00FC2740">
        <w:rPr>
          <w:noProof/>
        </w:rPr>
        <w:t>Obecné zastupiteľstvo na svojom ustanovujúcom zasadnutí prerokovalo:</w:t>
      </w:r>
    </w:p>
    <w:p w:rsidR="00734A40" w:rsidRPr="00FC2740" w:rsidRDefault="00734A40" w:rsidP="009E2828">
      <w:pPr>
        <w:ind w:left="708"/>
        <w:rPr>
          <w:noProof/>
        </w:rPr>
      </w:pPr>
      <w:r w:rsidRPr="00FC2740">
        <w:rPr>
          <w:noProof/>
        </w:rPr>
        <w:t>1.  Informáciu o výsledkoch voľby starostu a volieb do obecného zastupiteľstva.</w:t>
      </w:r>
    </w:p>
    <w:p w:rsidR="00734A40" w:rsidRPr="00FC2740" w:rsidRDefault="00734A40" w:rsidP="009E2828">
      <w:pPr>
        <w:ind w:left="708"/>
        <w:rPr>
          <w:noProof/>
        </w:rPr>
      </w:pPr>
      <w:r w:rsidRPr="00FC2740">
        <w:rPr>
          <w:noProof/>
        </w:rPr>
        <w:t>2.  Poverenie poslanca, ktorý bude zvolávať a viesť zasadnutia obecného zastupiteľstva v prípadoch podľa § 12 ods. 2 prvá veta, ods. 3 tretia veta, ods. 5 tretia veta a ods. 6 tretia veta zákona SNR č. 369/1990 Zb. o obecnom zriadení v znení neskorších predpisov.</w:t>
      </w:r>
    </w:p>
    <w:p w:rsidR="007D2FB9" w:rsidRPr="00FC2740" w:rsidRDefault="00734A40" w:rsidP="009E2828">
      <w:pPr>
        <w:ind w:left="708"/>
        <w:rPr>
          <w:noProof/>
        </w:rPr>
      </w:pPr>
      <w:r w:rsidRPr="00FC2740">
        <w:rPr>
          <w:noProof/>
        </w:rPr>
        <w:t xml:space="preserve">3.  </w:t>
      </w:r>
      <w:r w:rsidR="007D2FB9" w:rsidRPr="00FC2740">
        <w:rPr>
          <w:noProof/>
        </w:rPr>
        <w:t>Určenie zástupcu starostu obce a zapisovateľky obecného zastupiteľstva</w:t>
      </w:r>
      <w:r w:rsidR="009E2828" w:rsidRPr="00FC2740">
        <w:rPr>
          <w:noProof/>
        </w:rPr>
        <w:t>.</w:t>
      </w:r>
    </w:p>
    <w:p w:rsidR="00734A40" w:rsidRPr="00FC2740" w:rsidRDefault="007D2FB9" w:rsidP="009E2828">
      <w:pPr>
        <w:ind w:left="708"/>
        <w:rPr>
          <w:noProof/>
        </w:rPr>
      </w:pPr>
      <w:r w:rsidRPr="00FC2740">
        <w:rPr>
          <w:noProof/>
        </w:rPr>
        <w:t xml:space="preserve">4.  </w:t>
      </w:r>
      <w:r w:rsidR="00734A40" w:rsidRPr="00FC2740">
        <w:rPr>
          <w:noProof/>
        </w:rPr>
        <w:t>Návrh na zriadenie komisií obecného zastupiteľstva, určenie náplne ich práce, voľba členov a predsedov komisií.</w:t>
      </w:r>
    </w:p>
    <w:p w:rsidR="00734A40" w:rsidRPr="00FC2740" w:rsidRDefault="007D2FB9" w:rsidP="009E2828">
      <w:pPr>
        <w:ind w:left="708"/>
        <w:rPr>
          <w:noProof/>
        </w:rPr>
      </w:pPr>
      <w:r w:rsidRPr="00FC2740">
        <w:rPr>
          <w:noProof/>
        </w:rPr>
        <w:t>5</w:t>
      </w:r>
      <w:r w:rsidR="00734A40" w:rsidRPr="00FC2740">
        <w:rPr>
          <w:noProof/>
        </w:rPr>
        <w:t>.  Návrh na určenie mesačného platu starostu obce.</w:t>
      </w:r>
    </w:p>
    <w:p w:rsidR="00734A40" w:rsidRPr="00FC2740" w:rsidRDefault="007D2FB9" w:rsidP="009E2828">
      <w:pPr>
        <w:ind w:left="708"/>
        <w:rPr>
          <w:noProof/>
        </w:rPr>
      </w:pPr>
      <w:r w:rsidRPr="00FC2740">
        <w:rPr>
          <w:noProof/>
        </w:rPr>
        <w:t>6</w:t>
      </w:r>
      <w:r w:rsidR="00734A40" w:rsidRPr="00FC2740">
        <w:rPr>
          <w:noProof/>
        </w:rPr>
        <w:t xml:space="preserve">.  Návrh </w:t>
      </w:r>
      <w:r w:rsidR="00382ACB" w:rsidRPr="00FC2740">
        <w:rPr>
          <w:noProof/>
        </w:rPr>
        <w:t>na určenie mesačného platu zástupcu starostu obce a odmeny poslancom obecného zastupiteľstva</w:t>
      </w:r>
      <w:r w:rsidR="00DB44FC">
        <w:rPr>
          <w:noProof/>
        </w:rPr>
        <w:t>, rôzne</w:t>
      </w:r>
      <w:r w:rsidR="009E2828" w:rsidRPr="00FC2740">
        <w:rPr>
          <w:noProof/>
        </w:rPr>
        <w:t>.</w:t>
      </w:r>
    </w:p>
    <w:p w:rsidR="004A6F30" w:rsidRPr="00FC2740" w:rsidRDefault="004A6F30">
      <w:pPr>
        <w:rPr>
          <w:i/>
          <w:noProof/>
        </w:rPr>
      </w:pPr>
      <w:r w:rsidRPr="00FC2740">
        <w:rPr>
          <w:i/>
          <w:noProof/>
        </w:rPr>
        <w:t>1.    Informácia o výsledkoch voľby starostu a volieb do obecného zastupiteľstva</w:t>
      </w:r>
      <w:r w:rsidR="0041717D" w:rsidRPr="00FC2740">
        <w:rPr>
          <w:i/>
          <w:noProof/>
        </w:rPr>
        <w:t>.</w:t>
      </w:r>
    </w:p>
    <w:p w:rsidR="004A6F30" w:rsidRPr="00FC2740" w:rsidRDefault="004A6F30" w:rsidP="009E2828">
      <w:pPr>
        <w:jc w:val="center"/>
        <w:rPr>
          <w:b/>
          <w:noProof/>
          <w:sz w:val="24"/>
          <w:szCs w:val="24"/>
        </w:rPr>
      </w:pPr>
      <w:r w:rsidRPr="00FC2740">
        <w:rPr>
          <w:b/>
          <w:noProof/>
          <w:sz w:val="24"/>
          <w:szCs w:val="24"/>
        </w:rPr>
        <w:t>Uznesenie č. 1/2015</w:t>
      </w:r>
    </w:p>
    <w:p w:rsidR="004A6F30" w:rsidRPr="00FC2740" w:rsidRDefault="004A6F30">
      <w:pPr>
        <w:rPr>
          <w:noProof/>
        </w:rPr>
      </w:pPr>
      <w:r w:rsidRPr="00FC2740">
        <w:rPr>
          <w:noProof/>
        </w:rPr>
        <w:t>Obecné zastupiteľstvo v Lukavici</w:t>
      </w:r>
    </w:p>
    <w:p w:rsidR="004A6F30" w:rsidRPr="00FC2740" w:rsidRDefault="004A6F30">
      <w:pPr>
        <w:rPr>
          <w:b/>
          <w:noProof/>
        </w:rPr>
      </w:pPr>
      <w:r w:rsidRPr="00FC2740">
        <w:rPr>
          <w:b/>
          <w:noProof/>
        </w:rPr>
        <w:t>A.  berie na vedomie</w:t>
      </w:r>
    </w:p>
    <w:p w:rsidR="004A6F30" w:rsidRPr="00FC2740" w:rsidRDefault="004A6F30">
      <w:pPr>
        <w:rPr>
          <w:noProof/>
        </w:rPr>
      </w:pPr>
      <w:r w:rsidRPr="00FC2740">
        <w:rPr>
          <w:noProof/>
        </w:rPr>
        <w:t xml:space="preserve">   1.   výsledky voľby starostu a volieb do obecného zastupiteľstva</w:t>
      </w:r>
    </w:p>
    <w:p w:rsidR="00382ACB" w:rsidRPr="00FC2740" w:rsidRDefault="004A6F30">
      <w:pPr>
        <w:rPr>
          <w:noProof/>
        </w:rPr>
      </w:pPr>
      <w:r w:rsidRPr="00FC2740">
        <w:rPr>
          <w:noProof/>
        </w:rPr>
        <w:t xml:space="preserve">   2.   vystúpenie novozvoleného starostu</w:t>
      </w:r>
      <w:r w:rsidR="00382ACB" w:rsidRPr="00FC2740">
        <w:rPr>
          <w:noProof/>
        </w:rPr>
        <w:t xml:space="preserve">  </w:t>
      </w:r>
    </w:p>
    <w:p w:rsidR="004A6F30" w:rsidRPr="00FC2740" w:rsidRDefault="004A6F30">
      <w:pPr>
        <w:rPr>
          <w:b/>
          <w:noProof/>
        </w:rPr>
      </w:pPr>
      <w:r w:rsidRPr="00FC2740">
        <w:rPr>
          <w:b/>
          <w:noProof/>
        </w:rPr>
        <w:t>B.  konštatuje, že</w:t>
      </w:r>
    </w:p>
    <w:p w:rsidR="004A6F30" w:rsidRPr="00FC2740" w:rsidRDefault="004A6F30">
      <w:pPr>
        <w:rPr>
          <w:noProof/>
        </w:rPr>
      </w:pPr>
      <w:r w:rsidRPr="00FC2740">
        <w:rPr>
          <w:noProof/>
        </w:rPr>
        <w:t xml:space="preserve">   1.   novozvolený starosta obce Andrej Kotuľa zložil zákonom predpísaný sľub starostu obce</w:t>
      </w:r>
    </w:p>
    <w:p w:rsidR="004A6F30" w:rsidRPr="00FC2740" w:rsidRDefault="009E2828">
      <w:pPr>
        <w:rPr>
          <w:noProof/>
        </w:rPr>
      </w:pPr>
      <w:r w:rsidRPr="00FC2740">
        <w:rPr>
          <w:noProof/>
        </w:rPr>
        <w:t xml:space="preserve">   </w:t>
      </w:r>
      <w:r w:rsidR="004A6F30" w:rsidRPr="00FC2740">
        <w:rPr>
          <w:noProof/>
        </w:rPr>
        <w:t xml:space="preserve">2.   </w:t>
      </w:r>
      <w:r w:rsidR="00842C34">
        <w:rPr>
          <w:noProof/>
        </w:rPr>
        <w:t xml:space="preserve">prítomní </w:t>
      </w:r>
      <w:r w:rsidR="004A6F30" w:rsidRPr="00FC2740">
        <w:rPr>
          <w:noProof/>
        </w:rPr>
        <w:t xml:space="preserve">zvolení poslanci obecného zastupiteľstva zložili zákonom predpísaný sľub poslanca obecného zastupiteľstva:     </w:t>
      </w:r>
      <w:r w:rsidR="004A6F30" w:rsidRPr="00FC2740">
        <w:rPr>
          <w:noProof/>
        </w:rPr>
        <w:tab/>
        <w:t>Rastislav Hankovský</w:t>
      </w:r>
    </w:p>
    <w:p w:rsidR="004A6F30" w:rsidRPr="00FC2740" w:rsidRDefault="004A6F30">
      <w:pPr>
        <w:rPr>
          <w:noProof/>
        </w:rPr>
      </w:pPr>
      <w:r w:rsidRPr="00FC2740">
        <w:rPr>
          <w:noProof/>
        </w:rPr>
        <w:tab/>
      </w:r>
      <w:r w:rsidRPr="00FC2740">
        <w:rPr>
          <w:noProof/>
        </w:rPr>
        <w:tab/>
      </w:r>
      <w:r w:rsidRPr="00FC2740">
        <w:rPr>
          <w:noProof/>
        </w:rPr>
        <w:tab/>
      </w:r>
      <w:r w:rsidR="00842C34">
        <w:rPr>
          <w:noProof/>
        </w:rPr>
        <w:tab/>
      </w:r>
      <w:r w:rsidRPr="00FC2740">
        <w:rPr>
          <w:noProof/>
        </w:rPr>
        <w:t>Jaroslav Ondis</w:t>
      </w:r>
    </w:p>
    <w:p w:rsidR="004A6F30" w:rsidRPr="00FC2740" w:rsidRDefault="004A6F30">
      <w:pPr>
        <w:rPr>
          <w:noProof/>
        </w:rPr>
      </w:pPr>
      <w:r w:rsidRPr="00FC2740">
        <w:rPr>
          <w:noProof/>
        </w:rPr>
        <w:tab/>
      </w:r>
      <w:r w:rsidRPr="00FC2740">
        <w:rPr>
          <w:noProof/>
        </w:rPr>
        <w:tab/>
      </w:r>
      <w:r w:rsidRPr="00FC2740">
        <w:rPr>
          <w:noProof/>
        </w:rPr>
        <w:tab/>
      </w:r>
      <w:r w:rsidR="00842C34">
        <w:rPr>
          <w:noProof/>
        </w:rPr>
        <w:tab/>
      </w:r>
      <w:r w:rsidRPr="00FC2740">
        <w:rPr>
          <w:noProof/>
        </w:rPr>
        <w:t>Miloš Vanta</w:t>
      </w:r>
    </w:p>
    <w:p w:rsidR="004A6F30" w:rsidRDefault="004A6F30">
      <w:pPr>
        <w:rPr>
          <w:noProof/>
        </w:rPr>
      </w:pPr>
      <w:r w:rsidRPr="00FC2740">
        <w:rPr>
          <w:noProof/>
        </w:rPr>
        <w:tab/>
      </w:r>
      <w:r w:rsidRPr="00FC2740">
        <w:rPr>
          <w:noProof/>
        </w:rPr>
        <w:tab/>
      </w:r>
      <w:r w:rsidRPr="00FC2740">
        <w:rPr>
          <w:noProof/>
        </w:rPr>
        <w:tab/>
      </w:r>
      <w:r w:rsidR="00842C34">
        <w:rPr>
          <w:noProof/>
        </w:rPr>
        <w:tab/>
      </w:r>
      <w:r w:rsidRPr="00FC2740">
        <w:rPr>
          <w:noProof/>
        </w:rPr>
        <w:t>Jaroslav Voľanský</w:t>
      </w:r>
    </w:p>
    <w:p w:rsidR="0073735B" w:rsidRDefault="0073735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Andrej Kotuľa</w:t>
      </w:r>
    </w:p>
    <w:p w:rsidR="0073735B" w:rsidRPr="00FC2740" w:rsidRDefault="0073735B">
      <w:pPr>
        <w:rPr>
          <w:noProof/>
        </w:rPr>
      </w:pPr>
      <w:r>
        <w:rPr>
          <w:noProof/>
        </w:rPr>
        <w:t xml:space="preserve">V Lukavici, 02.01.2015                                                                            </w:t>
      </w:r>
    </w:p>
    <w:p w:rsidR="004A6F30" w:rsidRPr="00FC2740" w:rsidRDefault="004A6F30" w:rsidP="004A6F30">
      <w:pPr>
        <w:rPr>
          <w:i/>
          <w:noProof/>
        </w:rPr>
      </w:pPr>
      <w:r w:rsidRPr="00FC2740">
        <w:rPr>
          <w:i/>
          <w:noProof/>
        </w:rPr>
        <w:lastRenderedPageBreak/>
        <w:t>2.  Poverenie poslanca, ktorý bude zvolávať a viesť zasadnutia obecného zastupiteľstva v prípadoch podľa § 12 ods. 2 prvá veta, ods. 3 tretia veta, ods. 5 tretia veta a ods. 6 tretia veta zákona SNR č. 369/1990 Zb. o obecnom zriadení v znení neskorších predpisov.</w:t>
      </w:r>
    </w:p>
    <w:p w:rsidR="004A6F30" w:rsidRPr="00FC2740" w:rsidRDefault="004A6F30" w:rsidP="0041717D">
      <w:pPr>
        <w:jc w:val="center"/>
        <w:rPr>
          <w:b/>
          <w:noProof/>
          <w:sz w:val="24"/>
          <w:szCs w:val="24"/>
        </w:rPr>
      </w:pPr>
      <w:r w:rsidRPr="00FC2740">
        <w:rPr>
          <w:b/>
          <w:noProof/>
          <w:sz w:val="24"/>
          <w:szCs w:val="24"/>
        </w:rPr>
        <w:t>Uznesenie č. 2/2015</w:t>
      </w:r>
    </w:p>
    <w:p w:rsidR="004A6F30" w:rsidRPr="00FC2740" w:rsidRDefault="004A6F30">
      <w:pPr>
        <w:rPr>
          <w:noProof/>
        </w:rPr>
      </w:pPr>
      <w:r w:rsidRPr="00FC2740">
        <w:rPr>
          <w:noProof/>
        </w:rPr>
        <w:t>Obecné zastupiteľstvo v Lukavici</w:t>
      </w:r>
    </w:p>
    <w:p w:rsidR="004A6F30" w:rsidRPr="00FC2740" w:rsidRDefault="0041717D">
      <w:pPr>
        <w:rPr>
          <w:b/>
          <w:noProof/>
        </w:rPr>
      </w:pPr>
      <w:r w:rsidRPr="00FC2740">
        <w:rPr>
          <w:b/>
          <w:noProof/>
        </w:rPr>
        <w:t>p</w:t>
      </w:r>
      <w:r w:rsidR="004A6F30" w:rsidRPr="00FC2740">
        <w:rPr>
          <w:b/>
          <w:noProof/>
        </w:rPr>
        <w:t>overuje</w:t>
      </w:r>
    </w:p>
    <w:p w:rsidR="00D940ED" w:rsidRDefault="00D940ED">
      <w:pPr>
        <w:rPr>
          <w:noProof/>
        </w:rPr>
      </w:pPr>
      <w:r w:rsidRPr="00FC2740">
        <w:rPr>
          <w:noProof/>
        </w:rPr>
        <w:t>1.  poslanca</w:t>
      </w:r>
      <w:r w:rsidR="005F6B09" w:rsidRPr="00FC2740">
        <w:rPr>
          <w:noProof/>
        </w:rPr>
        <w:t xml:space="preserve"> Jaroslava Voľanského </w:t>
      </w:r>
      <w:r w:rsidRPr="00FC2740">
        <w:rPr>
          <w:noProof/>
        </w:rPr>
        <w:t xml:space="preserve"> zvolávaním a vedením zasadnutím obecného zastupiteľstva v prípadoch  podľa § 12 ods. 2 prvá veta, ods. 3 tretia veta, ods. 5 tretia veta a ods. 6 tretia veta zákona SNR č. 369/1990 Zb. o obecnom zriadení v znení neskorších predpisov</w:t>
      </w:r>
      <w:r w:rsidR="0073735B">
        <w:rPr>
          <w:noProof/>
        </w:rPr>
        <w:t>.</w:t>
      </w:r>
    </w:p>
    <w:p w:rsidR="0073735B" w:rsidRPr="00FC2740" w:rsidRDefault="0073735B">
      <w:pPr>
        <w:rPr>
          <w:noProof/>
        </w:rPr>
      </w:pPr>
    </w:p>
    <w:p w:rsidR="0073735B" w:rsidRDefault="0073735B" w:rsidP="0073735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Andrej Kotuľa</w:t>
      </w:r>
    </w:p>
    <w:p w:rsidR="0073735B" w:rsidRPr="00FC2740" w:rsidRDefault="0073735B" w:rsidP="0073735B">
      <w:pPr>
        <w:rPr>
          <w:noProof/>
        </w:rPr>
      </w:pPr>
      <w:r>
        <w:rPr>
          <w:noProof/>
        </w:rPr>
        <w:t xml:space="preserve">V Lukavici, 02.01.2015                                                                            </w:t>
      </w:r>
    </w:p>
    <w:p w:rsidR="00473CBF" w:rsidRDefault="00473CBF" w:rsidP="00D940ED">
      <w:pPr>
        <w:rPr>
          <w:noProof/>
        </w:rPr>
      </w:pPr>
    </w:p>
    <w:p w:rsidR="0073735B" w:rsidRPr="00FC2740" w:rsidRDefault="0073735B" w:rsidP="00D940ED">
      <w:pPr>
        <w:rPr>
          <w:noProof/>
        </w:rPr>
      </w:pPr>
    </w:p>
    <w:p w:rsidR="00D940ED" w:rsidRPr="00FC2740" w:rsidRDefault="00D940ED" w:rsidP="00D940ED">
      <w:pPr>
        <w:rPr>
          <w:i/>
          <w:noProof/>
        </w:rPr>
      </w:pPr>
      <w:r w:rsidRPr="00FC2740">
        <w:rPr>
          <w:i/>
          <w:noProof/>
        </w:rPr>
        <w:t>3.  Určenie zástupcu starostu obce a zapisovateľky obecného zastupiteľstva</w:t>
      </w:r>
      <w:r w:rsidR="0041717D" w:rsidRPr="00FC2740">
        <w:rPr>
          <w:i/>
          <w:noProof/>
        </w:rPr>
        <w:t>.</w:t>
      </w:r>
    </w:p>
    <w:p w:rsidR="00473CBF" w:rsidRPr="00FC2740" w:rsidRDefault="00473CBF" w:rsidP="0041717D">
      <w:pPr>
        <w:jc w:val="center"/>
        <w:rPr>
          <w:b/>
          <w:noProof/>
          <w:sz w:val="24"/>
          <w:szCs w:val="24"/>
        </w:rPr>
      </w:pPr>
      <w:r w:rsidRPr="00FC2740">
        <w:rPr>
          <w:b/>
          <w:noProof/>
          <w:sz w:val="24"/>
          <w:szCs w:val="24"/>
        </w:rPr>
        <w:t>Uznesenie č. 3/2015</w:t>
      </w:r>
    </w:p>
    <w:p w:rsidR="00D940ED" w:rsidRPr="00FC2740" w:rsidRDefault="00D940ED" w:rsidP="00D940ED">
      <w:pPr>
        <w:rPr>
          <w:noProof/>
        </w:rPr>
      </w:pPr>
      <w:r w:rsidRPr="00FC2740">
        <w:rPr>
          <w:noProof/>
        </w:rPr>
        <w:t>Obecné zastupiteľstvo v Lukavici</w:t>
      </w:r>
    </w:p>
    <w:p w:rsidR="00D940ED" w:rsidRPr="00FC2740" w:rsidRDefault="00D940ED" w:rsidP="00D940ED">
      <w:pPr>
        <w:rPr>
          <w:b/>
          <w:noProof/>
        </w:rPr>
      </w:pPr>
      <w:r w:rsidRPr="00FC2740">
        <w:rPr>
          <w:b/>
          <w:noProof/>
        </w:rPr>
        <w:t>A. určuje za zástupcu starostu obce:</w:t>
      </w:r>
      <w:r w:rsidR="005F6B09" w:rsidRPr="00FC2740">
        <w:rPr>
          <w:b/>
          <w:noProof/>
        </w:rPr>
        <w:t xml:space="preserve">  </w:t>
      </w:r>
      <w:r w:rsidR="005F6B09" w:rsidRPr="00FC2740">
        <w:rPr>
          <w:noProof/>
        </w:rPr>
        <w:t>Rastislava Hankovského</w:t>
      </w:r>
    </w:p>
    <w:p w:rsidR="00D940ED" w:rsidRDefault="00D940ED" w:rsidP="00D940ED">
      <w:pPr>
        <w:rPr>
          <w:noProof/>
        </w:rPr>
      </w:pPr>
      <w:r w:rsidRPr="00FC2740">
        <w:rPr>
          <w:b/>
          <w:noProof/>
        </w:rPr>
        <w:t>B. určuje za zapisovateľku obecného zastupiteľstva:</w:t>
      </w:r>
      <w:r w:rsidR="005F6B09" w:rsidRPr="00FC2740">
        <w:rPr>
          <w:b/>
          <w:noProof/>
        </w:rPr>
        <w:t xml:space="preserve"> </w:t>
      </w:r>
      <w:r w:rsidR="005F6B09" w:rsidRPr="00FC2740">
        <w:rPr>
          <w:noProof/>
        </w:rPr>
        <w:t>Janu Jackaninovú</w:t>
      </w:r>
    </w:p>
    <w:p w:rsidR="0073735B" w:rsidRPr="00FC2740" w:rsidRDefault="0073735B" w:rsidP="00D940ED">
      <w:pPr>
        <w:rPr>
          <w:b/>
          <w:noProof/>
        </w:rPr>
      </w:pPr>
    </w:p>
    <w:p w:rsidR="0073735B" w:rsidRDefault="0073735B" w:rsidP="0073735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Andrej Kotuľa</w:t>
      </w:r>
    </w:p>
    <w:p w:rsidR="0041717D" w:rsidRDefault="0073735B" w:rsidP="0073735B">
      <w:pPr>
        <w:rPr>
          <w:noProof/>
        </w:rPr>
      </w:pPr>
      <w:r>
        <w:rPr>
          <w:noProof/>
        </w:rPr>
        <w:t xml:space="preserve">V Lukavici, 02.01.2015                                                                            </w:t>
      </w:r>
    </w:p>
    <w:p w:rsidR="0073735B" w:rsidRDefault="0073735B" w:rsidP="00D940ED">
      <w:pPr>
        <w:rPr>
          <w:noProof/>
        </w:rPr>
      </w:pPr>
    </w:p>
    <w:p w:rsidR="0073735B" w:rsidRPr="00FC2740" w:rsidRDefault="0073735B" w:rsidP="00D940ED">
      <w:pPr>
        <w:rPr>
          <w:noProof/>
        </w:rPr>
      </w:pPr>
    </w:p>
    <w:p w:rsidR="00D940ED" w:rsidRPr="00FC2740" w:rsidRDefault="00D940ED" w:rsidP="00D940ED">
      <w:pPr>
        <w:rPr>
          <w:i/>
          <w:noProof/>
        </w:rPr>
      </w:pPr>
      <w:r w:rsidRPr="00FC2740">
        <w:rPr>
          <w:i/>
          <w:noProof/>
        </w:rPr>
        <w:t>4.  Zriadenie komisií obecného zasupiteľstva, určenie náplne ich práce, voľba predsedov a členov komisií</w:t>
      </w:r>
    </w:p>
    <w:p w:rsidR="00473CBF" w:rsidRPr="00FC2740" w:rsidRDefault="00473CBF" w:rsidP="0041717D">
      <w:pPr>
        <w:jc w:val="center"/>
        <w:rPr>
          <w:b/>
          <w:noProof/>
          <w:sz w:val="24"/>
          <w:szCs w:val="24"/>
        </w:rPr>
      </w:pPr>
      <w:r w:rsidRPr="00FC2740">
        <w:rPr>
          <w:b/>
          <w:noProof/>
          <w:sz w:val="24"/>
          <w:szCs w:val="24"/>
        </w:rPr>
        <w:t>Uznesenie č. 4/2015</w:t>
      </w:r>
    </w:p>
    <w:p w:rsidR="00473CBF" w:rsidRPr="00FC2740" w:rsidRDefault="00473CBF" w:rsidP="00D940ED">
      <w:pPr>
        <w:rPr>
          <w:noProof/>
        </w:rPr>
      </w:pPr>
      <w:r w:rsidRPr="00FC2740">
        <w:rPr>
          <w:noProof/>
        </w:rPr>
        <w:t>Obecné zastupiteľstvo v Lukavici</w:t>
      </w:r>
    </w:p>
    <w:p w:rsidR="00473CBF" w:rsidRPr="00FC2740" w:rsidRDefault="00473CBF" w:rsidP="00D940ED">
      <w:pPr>
        <w:rPr>
          <w:b/>
          <w:noProof/>
        </w:rPr>
      </w:pPr>
      <w:r w:rsidRPr="00FC2740">
        <w:rPr>
          <w:b/>
          <w:noProof/>
        </w:rPr>
        <w:t xml:space="preserve">A. zriaďuje </w:t>
      </w:r>
    </w:p>
    <w:p w:rsidR="00473CBF" w:rsidRPr="00FC2740" w:rsidRDefault="00473CBF" w:rsidP="00D940ED">
      <w:pPr>
        <w:rPr>
          <w:noProof/>
        </w:rPr>
      </w:pPr>
      <w:r w:rsidRPr="00FC2740">
        <w:rPr>
          <w:noProof/>
        </w:rPr>
        <w:lastRenderedPageBreak/>
        <w:t xml:space="preserve"> finančnú komisiu</w:t>
      </w:r>
    </w:p>
    <w:p w:rsidR="00473CBF" w:rsidRPr="00FC2740" w:rsidRDefault="00473CBF" w:rsidP="00D940ED">
      <w:pPr>
        <w:rPr>
          <w:noProof/>
        </w:rPr>
      </w:pPr>
      <w:r w:rsidRPr="00FC2740">
        <w:rPr>
          <w:noProof/>
        </w:rPr>
        <w:t xml:space="preserve"> komisiu pre verejný poriadok</w:t>
      </w:r>
    </w:p>
    <w:p w:rsidR="00473CBF" w:rsidRPr="00FC2740" w:rsidRDefault="00473CBF" w:rsidP="00D940ED">
      <w:pPr>
        <w:rPr>
          <w:noProof/>
        </w:rPr>
      </w:pPr>
      <w:r w:rsidRPr="00FC2740">
        <w:rPr>
          <w:noProof/>
        </w:rPr>
        <w:t> komisiu pre rozvoj obce</w:t>
      </w:r>
    </w:p>
    <w:p w:rsidR="0081139D" w:rsidRPr="00FC2740" w:rsidRDefault="00473CBF" w:rsidP="00D940ED">
      <w:pPr>
        <w:rPr>
          <w:b/>
          <w:noProof/>
        </w:rPr>
      </w:pPr>
      <w:r w:rsidRPr="00FC2740">
        <w:rPr>
          <w:b/>
          <w:noProof/>
        </w:rPr>
        <w:t>B.  určuje</w:t>
      </w:r>
      <w:r w:rsidR="0081139D" w:rsidRPr="00FC2740">
        <w:rPr>
          <w:b/>
          <w:noProof/>
        </w:rPr>
        <w:t xml:space="preserve"> náplň práce komisiám takto:</w:t>
      </w:r>
    </w:p>
    <w:p w:rsidR="0081139D" w:rsidRPr="00FC2740" w:rsidRDefault="0081139D" w:rsidP="0081139D">
      <w:pPr>
        <w:rPr>
          <w:rFonts w:cstheme="minorHAnsi"/>
        </w:rPr>
      </w:pPr>
      <w:r w:rsidRPr="00FC2740">
        <w:rPr>
          <w:noProof/>
        </w:rPr>
        <w:t>Finančná komisia</w:t>
      </w:r>
      <w:r w:rsidR="001E6694" w:rsidRPr="00FC2740">
        <w:rPr>
          <w:noProof/>
        </w:rPr>
        <w:t xml:space="preserve"> -</w:t>
      </w:r>
      <w:r w:rsidRPr="00FC2740">
        <w:rPr>
          <w:noProof/>
        </w:rPr>
        <w:t xml:space="preserve">  </w:t>
      </w:r>
      <w:r w:rsidRPr="00FC2740">
        <w:rPr>
          <w:b/>
          <w:bCs/>
          <w:sz w:val="23"/>
          <w:szCs w:val="23"/>
        </w:rPr>
        <w:t xml:space="preserve"> </w:t>
      </w:r>
      <w:r w:rsidRPr="00FC2740">
        <w:rPr>
          <w:rFonts w:cstheme="minorHAnsi"/>
          <w:bCs/>
        </w:rPr>
        <w:t xml:space="preserve">v zmysle zákona č.369/1990 Zb. o obecnom zriadení v znení neskorších predpisov, § 15 ods.3 vymedzuje náplň finančnej komisie nasledovne: </w:t>
      </w:r>
    </w:p>
    <w:p w:rsidR="0081139D" w:rsidRPr="00FC2740" w:rsidRDefault="0081139D" w:rsidP="0081139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pomoc pri príprave návrhu rozpočtu podľa rozpočtovej skladby, </w:t>
      </w:r>
    </w:p>
    <w:p w:rsidR="0081139D" w:rsidRPr="00FC2740" w:rsidRDefault="0081139D" w:rsidP="0081139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kontrola plnenia rozpočtu podľa rozpočtovej skladby, </w:t>
      </w:r>
    </w:p>
    <w:p w:rsidR="0081139D" w:rsidRPr="00FC2740" w:rsidRDefault="0081139D" w:rsidP="0081139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vypracovanie návrhu finančného krytia podujatí na základe projektov predložených OZ, </w:t>
      </w:r>
    </w:p>
    <w:p w:rsidR="0081139D" w:rsidRPr="00FC2740" w:rsidRDefault="0081139D" w:rsidP="0081139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preverovanie možností získavania finančných zdrojov pre rozvojové aktivity, </w:t>
      </w:r>
    </w:p>
    <w:p w:rsidR="0081139D" w:rsidRPr="00FC2740" w:rsidRDefault="0081139D" w:rsidP="0081139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zhodnocovanie finančnej návratnosti jednotlivých projektov, </w:t>
      </w:r>
    </w:p>
    <w:p w:rsidR="0081139D" w:rsidRPr="00FC2740" w:rsidRDefault="0081139D" w:rsidP="0081139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vyjadrenie stanoviska k zámerom obce z finančného hľadiska pred </w:t>
      </w:r>
      <w:proofErr w:type="spellStart"/>
      <w:r w:rsidRPr="00FC2740">
        <w:rPr>
          <w:rFonts w:asciiTheme="minorHAnsi" w:hAnsiTheme="minorHAnsi" w:cstheme="minorHAnsi"/>
          <w:sz w:val="22"/>
          <w:szCs w:val="22"/>
        </w:rPr>
        <w:t>prejednaním</w:t>
      </w:r>
      <w:proofErr w:type="spellEnd"/>
      <w:r w:rsidRPr="00FC2740">
        <w:rPr>
          <w:rFonts w:asciiTheme="minorHAnsi" w:hAnsiTheme="minorHAnsi" w:cstheme="minorHAnsi"/>
          <w:sz w:val="22"/>
          <w:szCs w:val="22"/>
        </w:rPr>
        <w:t xml:space="preserve"> v OZ, </w:t>
      </w:r>
    </w:p>
    <w:p w:rsidR="0081139D" w:rsidRPr="00FC2740" w:rsidRDefault="0081139D" w:rsidP="0081139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príprava návrhu zmien v rozpočte obce, </w:t>
      </w:r>
    </w:p>
    <w:p w:rsidR="0081139D" w:rsidRPr="00FC2740" w:rsidRDefault="0081139D" w:rsidP="0081139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spolupráca s ostatnými komisiami a ďalšie úlohy vyplývajúce z uznesení OZ, </w:t>
      </w:r>
    </w:p>
    <w:p w:rsidR="0081139D" w:rsidRPr="00FC2740" w:rsidRDefault="0081139D" w:rsidP="008113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2740">
        <w:rPr>
          <w:rFonts w:asciiTheme="minorHAnsi" w:hAnsiTheme="minorHAnsi" w:cstheme="minorHAnsi"/>
          <w:sz w:val="22"/>
          <w:szCs w:val="22"/>
        </w:rPr>
        <w:t xml:space="preserve">- získava a prejednáva poznatky, informácie o činnostiach s negatívnym dopadom na obec, navrhuje opatrenia a dáva podnety na riešenie. </w:t>
      </w:r>
    </w:p>
    <w:p w:rsidR="00AF090B" w:rsidRPr="00FC2740" w:rsidRDefault="00AF090B" w:rsidP="00AF090B">
      <w:pPr>
        <w:rPr>
          <w:noProof/>
        </w:rPr>
      </w:pPr>
    </w:p>
    <w:p w:rsidR="00AF090B" w:rsidRPr="00FC2740" w:rsidRDefault="00AF090B" w:rsidP="00AF090B">
      <w:pPr>
        <w:rPr>
          <w:noProof/>
          <w:lang w:val="en-US"/>
        </w:rPr>
      </w:pPr>
      <w:r w:rsidRPr="00FC2740">
        <w:rPr>
          <w:noProof/>
        </w:rPr>
        <w:t>Komisia pre verejný poriadok</w:t>
      </w:r>
      <w:r w:rsidRPr="00FC2740">
        <w:rPr>
          <w:noProof/>
          <w:lang w:val="en-US"/>
        </w:rPr>
        <w:t>:</w:t>
      </w:r>
    </w:p>
    <w:p w:rsidR="00AF090B" w:rsidRPr="00FC2740" w:rsidRDefault="00AF090B" w:rsidP="00AF090B">
      <w:pPr>
        <w:spacing w:before="60" w:after="60" w:line="240" w:lineRule="auto"/>
        <w:ind w:right="3150" w:firstLine="708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 spolupôsobí pri tvorbe a ochrane životného prostredia,</w:t>
      </w:r>
    </w:p>
    <w:p w:rsidR="00AF090B" w:rsidRPr="00FC2740" w:rsidRDefault="00AF090B" w:rsidP="00AF090B">
      <w:pPr>
        <w:spacing w:before="60" w:after="60" w:line="240" w:lineRule="auto"/>
        <w:ind w:right="3150" w:firstLine="708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 spolupôsobí pri správe a údržbe verejnej zelene,</w:t>
      </w:r>
    </w:p>
    <w:p w:rsidR="00AF090B" w:rsidRPr="00FC2740" w:rsidRDefault="00AF090B" w:rsidP="00AF090B">
      <w:pPr>
        <w:spacing w:before="60" w:after="60" w:line="240" w:lineRule="auto"/>
        <w:ind w:right="3150" w:firstLine="708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 kontroluje nakladanie s komunálnym odpadom,</w:t>
      </w:r>
    </w:p>
    <w:p w:rsidR="00AF090B" w:rsidRPr="00FC2740" w:rsidRDefault="00AF090B" w:rsidP="00AF090B">
      <w:pPr>
        <w:spacing w:before="60" w:after="60" w:line="240" w:lineRule="auto"/>
        <w:ind w:right="3150" w:firstLine="708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 kontroluje zásobovanie vodou, odpadové vody.</w:t>
      </w:r>
    </w:p>
    <w:p w:rsidR="00AF090B" w:rsidRPr="00FC2740" w:rsidRDefault="00AF090B" w:rsidP="00AF090B">
      <w:pPr>
        <w:rPr>
          <w:noProof/>
          <w:lang w:val="en-US"/>
        </w:rPr>
      </w:pPr>
    </w:p>
    <w:p w:rsidR="00AF090B" w:rsidRPr="00FC2740" w:rsidRDefault="00AF090B" w:rsidP="00AF090B">
      <w:pPr>
        <w:rPr>
          <w:noProof/>
        </w:rPr>
      </w:pPr>
      <w:r w:rsidRPr="00FC2740">
        <w:rPr>
          <w:noProof/>
        </w:rPr>
        <w:t xml:space="preserve"> Komisia pre rozvoj obce: </w:t>
      </w:r>
    </w:p>
    <w:p w:rsidR="00AF090B" w:rsidRPr="00FC2740" w:rsidRDefault="00AF090B" w:rsidP="001E6694">
      <w:pPr>
        <w:ind w:firstLine="708"/>
        <w:jc w:val="both"/>
        <w:rPr>
          <w:noProof/>
        </w:rPr>
      </w:pPr>
      <w:r w:rsidRPr="00FC2740">
        <w:rPr>
          <w:noProof/>
        </w:rPr>
        <w:t xml:space="preserve"> -  </w:t>
      </w:r>
      <w:r w:rsidRPr="00FC2740">
        <w:rPr>
          <w:rFonts w:eastAsia="Times New Roman" w:cs="Arial"/>
          <w:color w:val="030303"/>
        </w:rPr>
        <w:t>posudzuje koncepcie z hľadiska rozvoja obce,</w:t>
      </w:r>
    </w:p>
    <w:p w:rsidR="00AF090B" w:rsidRPr="00FC2740" w:rsidRDefault="00AF090B" w:rsidP="001E6694">
      <w:pPr>
        <w:spacing w:before="60" w:after="60" w:line="240" w:lineRule="auto"/>
        <w:ind w:right="3150" w:firstLine="708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 xml:space="preserve">-  </w:t>
      </w:r>
      <w:r w:rsidR="00FC2740" w:rsidRPr="00FC2740">
        <w:rPr>
          <w:rFonts w:eastAsia="Times New Roman" w:cs="Arial"/>
          <w:color w:val="030303"/>
        </w:rPr>
        <w:t>p</w:t>
      </w:r>
      <w:r w:rsidRPr="00FC2740">
        <w:rPr>
          <w:rFonts w:eastAsia="Times New Roman" w:cs="Arial"/>
          <w:color w:val="030303"/>
        </w:rPr>
        <w:t>osudzuje projekty na čerpanie štátnych fondov a</w:t>
      </w:r>
      <w:r w:rsidR="00FC2740" w:rsidRPr="00FC2740">
        <w:rPr>
          <w:rFonts w:eastAsia="Times New Roman" w:cs="Arial"/>
          <w:color w:val="030303"/>
        </w:rPr>
        <w:t xml:space="preserve"> fondov </w:t>
      </w:r>
      <w:r w:rsidRPr="00FC2740">
        <w:rPr>
          <w:rFonts w:eastAsia="Times New Roman" w:cs="Arial"/>
          <w:color w:val="030303"/>
        </w:rPr>
        <w:t xml:space="preserve"> EÚ,</w:t>
      </w:r>
    </w:p>
    <w:p w:rsidR="00AF090B" w:rsidRPr="00FC2740" w:rsidRDefault="00AF090B" w:rsidP="001E6694">
      <w:pPr>
        <w:spacing w:before="60" w:after="60" w:line="240" w:lineRule="auto"/>
        <w:ind w:left="708" w:right="3150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posudzuje vlastnú investičnú činnosť obce v záujme zabezpečenia potrieb obyvateľov obce a rozvoja obce,</w:t>
      </w:r>
    </w:p>
    <w:p w:rsidR="00AF090B" w:rsidRPr="00FC2740" w:rsidRDefault="00AF090B" w:rsidP="001E6694">
      <w:pPr>
        <w:spacing w:before="60" w:after="60" w:line="240" w:lineRule="auto"/>
        <w:ind w:left="708" w:right="3150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 posudzuje územnoplánovaciu dokumentáciu obce – jej obstarávanie, schvaľovanie a zmeny,</w:t>
      </w:r>
    </w:p>
    <w:p w:rsidR="00AF090B" w:rsidRPr="00FC2740" w:rsidRDefault="00AF090B" w:rsidP="001E6694">
      <w:pPr>
        <w:spacing w:before="60" w:after="60" w:line="240" w:lineRule="auto"/>
        <w:ind w:left="708" w:right="3150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 spolupôsobí pri príprave vlastnej investičnej a podnikateľskej činnosti obce z územnoplánovacieho hľadiska,</w:t>
      </w:r>
    </w:p>
    <w:p w:rsidR="00AF090B" w:rsidRPr="00FC2740" w:rsidRDefault="00AF090B" w:rsidP="001E6694">
      <w:pPr>
        <w:spacing w:before="60" w:after="60" w:line="240" w:lineRule="auto"/>
        <w:ind w:left="708" w:right="3150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 predkladá iniciatívne návrhy na rozvoj dopravy a miestnych komunikácií,</w:t>
      </w:r>
    </w:p>
    <w:p w:rsidR="00AF090B" w:rsidRPr="00FC2740" w:rsidRDefault="00AF090B" w:rsidP="001E6694">
      <w:pPr>
        <w:spacing w:before="60" w:after="60" w:line="240" w:lineRule="auto"/>
        <w:ind w:left="708" w:right="3150"/>
        <w:jc w:val="both"/>
        <w:rPr>
          <w:rFonts w:eastAsia="Times New Roman" w:cs="Arial"/>
          <w:color w:val="030303"/>
        </w:rPr>
      </w:pPr>
      <w:r w:rsidRPr="00FC2740">
        <w:rPr>
          <w:rFonts w:eastAsia="Times New Roman" w:cs="Arial"/>
          <w:color w:val="030303"/>
        </w:rPr>
        <w:t>-  posudzuje návrhy na rozvoj verejného osvetlenia, elektrifikáciu obce a plynofikáciu obce</w:t>
      </w:r>
      <w:r w:rsidR="00FC2740" w:rsidRPr="00FC2740">
        <w:rPr>
          <w:rFonts w:eastAsia="Times New Roman" w:cs="Arial"/>
          <w:color w:val="030303"/>
        </w:rPr>
        <w:t>.</w:t>
      </w:r>
    </w:p>
    <w:p w:rsidR="0081139D" w:rsidRPr="00FC2740" w:rsidRDefault="0081139D" w:rsidP="001E6694">
      <w:pPr>
        <w:jc w:val="both"/>
        <w:rPr>
          <w:noProof/>
        </w:rPr>
      </w:pPr>
    </w:p>
    <w:p w:rsidR="00473CBF" w:rsidRPr="00FC2740" w:rsidRDefault="00B5224E" w:rsidP="00D940ED">
      <w:pPr>
        <w:rPr>
          <w:b/>
          <w:noProof/>
        </w:rPr>
      </w:pPr>
      <w:r w:rsidRPr="00FC2740">
        <w:rPr>
          <w:b/>
          <w:noProof/>
        </w:rPr>
        <w:lastRenderedPageBreak/>
        <w:t>C.  volí</w:t>
      </w:r>
    </w:p>
    <w:p w:rsidR="00053E09" w:rsidRPr="00FC2740" w:rsidRDefault="00053E09" w:rsidP="00D940ED">
      <w:pPr>
        <w:rPr>
          <w:noProof/>
        </w:rPr>
      </w:pPr>
      <w:r w:rsidRPr="00FC2740">
        <w:rPr>
          <w:noProof/>
        </w:rPr>
        <w:t xml:space="preserve">finančná komisia: </w:t>
      </w:r>
      <w:r w:rsidRPr="00FC2740">
        <w:rPr>
          <w:noProof/>
        </w:rPr>
        <w:tab/>
      </w:r>
      <w:r w:rsidR="00842C34">
        <w:rPr>
          <w:noProof/>
        </w:rPr>
        <w:tab/>
      </w:r>
      <w:r w:rsidRPr="00FC2740">
        <w:rPr>
          <w:noProof/>
        </w:rPr>
        <w:t xml:space="preserve">predseda – </w:t>
      </w:r>
      <w:r w:rsidR="000B30A0" w:rsidRPr="00FC2740">
        <w:rPr>
          <w:noProof/>
        </w:rPr>
        <w:t xml:space="preserve"> Jaroslav Ondis</w:t>
      </w:r>
    </w:p>
    <w:p w:rsidR="00053E09" w:rsidRPr="00FC2740" w:rsidRDefault="000B30A0" w:rsidP="00D940ED">
      <w:pPr>
        <w:rPr>
          <w:noProof/>
        </w:rPr>
      </w:pPr>
      <w:r w:rsidRPr="00FC2740">
        <w:rPr>
          <w:noProof/>
        </w:rPr>
        <w:t>navrhuje</w:t>
      </w:r>
      <w:r w:rsidR="00FC2740" w:rsidRPr="00FC2740">
        <w:rPr>
          <w:noProof/>
        </w:rPr>
        <w:t xml:space="preserve"> za </w:t>
      </w:r>
      <w:r w:rsidR="00053E09" w:rsidRPr="00FC2740">
        <w:rPr>
          <w:noProof/>
        </w:rPr>
        <w:t>členov</w:t>
      </w:r>
      <w:r w:rsidR="00FC2740" w:rsidRPr="00FC2740">
        <w:rPr>
          <w:noProof/>
        </w:rPr>
        <w:t xml:space="preserve"> finančnej komisie</w:t>
      </w:r>
      <w:r w:rsidR="00053E09" w:rsidRPr="00FC2740">
        <w:rPr>
          <w:noProof/>
        </w:rPr>
        <w:t xml:space="preserve"> - </w:t>
      </w:r>
      <w:r w:rsidRPr="00FC2740">
        <w:rPr>
          <w:noProof/>
        </w:rPr>
        <w:t xml:space="preserve"> Lucia Kotu</w:t>
      </w:r>
      <w:r w:rsidR="00FC2740" w:rsidRPr="00FC2740">
        <w:rPr>
          <w:noProof/>
        </w:rPr>
        <w:t>l</w:t>
      </w:r>
      <w:r w:rsidRPr="00FC2740">
        <w:rPr>
          <w:noProof/>
        </w:rPr>
        <w:t>ová, Jana Jackaninová</w:t>
      </w:r>
    </w:p>
    <w:p w:rsidR="00B5224E" w:rsidRPr="00FC2740" w:rsidRDefault="00053E09" w:rsidP="00D940ED">
      <w:pPr>
        <w:rPr>
          <w:noProof/>
        </w:rPr>
      </w:pPr>
      <w:r w:rsidRPr="00FC2740">
        <w:rPr>
          <w:noProof/>
        </w:rPr>
        <w:t>Komisia pre verejný poriadok:</w:t>
      </w:r>
      <w:r w:rsidRPr="00FC2740">
        <w:rPr>
          <w:noProof/>
        </w:rPr>
        <w:tab/>
        <w:t xml:space="preserve">predseda – </w:t>
      </w:r>
      <w:r w:rsidR="000B30A0" w:rsidRPr="00FC2740">
        <w:rPr>
          <w:noProof/>
        </w:rPr>
        <w:t xml:space="preserve"> Miloš Vanta</w:t>
      </w:r>
    </w:p>
    <w:p w:rsidR="00053E09" w:rsidRPr="00FC2740" w:rsidRDefault="00053E09" w:rsidP="00D940ED">
      <w:pPr>
        <w:rPr>
          <w:noProof/>
        </w:rPr>
      </w:pPr>
      <w:r w:rsidRPr="00FC2740">
        <w:rPr>
          <w:noProof/>
        </w:rPr>
        <w:tab/>
      </w:r>
      <w:r w:rsidRPr="00FC2740">
        <w:rPr>
          <w:noProof/>
        </w:rPr>
        <w:tab/>
      </w:r>
      <w:r w:rsidRPr="00FC2740">
        <w:rPr>
          <w:noProof/>
        </w:rPr>
        <w:tab/>
      </w:r>
      <w:r w:rsidRPr="00FC2740">
        <w:rPr>
          <w:noProof/>
        </w:rPr>
        <w:tab/>
        <w:t xml:space="preserve">členovia - </w:t>
      </w:r>
      <w:r w:rsidR="000B30A0" w:rsidRPr="00FC2740">
        <w:rPr>
          <w:noProof/>
        </w:rPr>
        <w:t xml:space="preserve"> Jaroslav Voľanský, Peter Ondis</w:t>
      </w:r>
    </w:p>
    <w:p w:rsidR="00053E09" w:rsidRPr="00FC2740" w:rsidRDefault="00053E09" w:rsidP="00D940ED">
      <w:pPr>
        <w:rPr>
          <w:noProof/>
        </w:rPr>
      </w:pPr>
      <w:r w:rsidRPr="00FC2740">
        <w:rPr>
          <w:noProof/>
        </w:rPr>
        <w:t>Komisia pre rozvoj obce:</w:t>
      </w:r>
      <w:r w:rsidRPr="00FC2740">
        <w:rPr>
          <w:noProof/>
        </w:rPr>
        <w:tab/>
        <w:t xml:space="preserve">predseda – </w:t>
      </w:r>
      <w:r w:rsidR="000B30A0" w:rsidRPr="00FC2740">
        <w:rPr>
          <w:noProof/>
        </w:rPr>
        <w:t xml:space="preserve"> Jaroslav  Voľanský</w:t>
      </w:r>
    </w:p>
    <w:p w:rsidR="00053E09" w:rsidRPr="00FC2740" w:rsidRDefault="00053E09" w:rsidP="00D940ED">
      <w:pPr>
        <w:rPr>
          <w:noProof/>
        </w:rPr>
      </w:pPr>
      <w:r w:rsidRPr="00FC2740">
        <w:rPr>
          <w:noProof/>
        </w:rPr>
        <w:tab/>
      </w:r>
      <w:r w:rsidRPr="00FC2740">
        <w:rPr>
          <w:noProof/>
        </w:rPr>
        <w:tab/>
      </w:r>
      <w:r w:rsidRPr="00FC2740">
        <w:rPr>
          <w:noProof/>
        </w:rPr>
        <w:tab/>
      </w:r>
      <w:r w:rsidRPr="00FC2740">
        <w:rPr>
          <w:noProof/>
        </w:rPr>
        <w:tab/>
        <w:t xml:space="preserve">členovia </w:t>
      </w:r>
      <w:r w:rsidR="000B30A0" w:rsidRPr="00FC2740">
        <w:rPr>
          <w:noProof/>
        </w:rPr>
        <w:t>–</w:t>
      </w:r>
      <w:r w:rsidRPr="00FC2740">
        <w:rPr>
          <w:noProof/>
        </w:rPr>
        <w:t xml:space="preserve"> </w:t>
      </w:r>
      <w:r w:rsidR="000B30A0" w:rsidRPr="00FC2740">
        <w:rPr>
          <w:noProof/>
        </w:rPr>
        <w:t>Miloš Vanta, Jaroslav Ondis</w:t>
      </w:r>
    </w:p>
    <w:p w:rsidR="00053E09" w:rsidRDefault="000B30A0" w:rsidP="00D940ED">
      <w:pPr>
        <w:rPr>
          <w:noProof/>
        </w:rPr>
      </w:pPr>
      <w:r w:rsidRPr="00FC2740">
        <w:rPr>
          <w:noProof/>
        </w:rPr>
        <w:t>navrhuje</w:t>
      </w:r>
      <w:r w:rsidR="00FC2740" w:rsidRPr="00FC2740">
        <w:rPr>
          <w:noProof/>
        </w:rPr>
        <w:t xml:space="preserve"> za členku komisie pre rozvoj obce -</w:t>
      </w:r>
      <w:r w:rsidRPr="00FC2740">
        <w:rPr>
          <w:noProof/>
        </w:rPr>
        <w:t xml:space="preserve">  Božena Katušinová</w:t>
      </w:r>
    </w:p>
    <w:p w:rsidR="00DB44FC" w:rsidRDefault="00DB44FC" w:rsidP="00D940ED">
      <w:pPr>
        <w:rPr>
          <w:noProof/>
        </w:rPr>
      </w:pPr>
    </w:p>
    <w:p w:rsidR="00DB44FC" w:rsidRDefault="00DB44FC" w:rsidP="00DB44F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Andrej Kotuľa</w:t>
      </w:r>
    </w:p>
    <w:p w:rsidR="00DB44FC" w:rsidRDefault="00DB44FC" w:rsidP="00DB44FC">
      <w:pPr>
        <w:rPr>
          <w:noProof/>
        </w:rPr>
      </w:pPr>
      <w:r>
        <w:rPr>
          <w:noProof/>
        </w:rPr>
        <w:t xml:space="preserve">V Lukavici, 02.01.2015             </w:t>
      </w:r>
    </w:p>
    <w:p w:rsidR="00DB44FC" w:rsidRDefault="00DB44FC" w:rsidP="00DB44FC">
      <w:pPr>
        <w:rPr>
          <w:noProof/>
        </w:rPr>
      </w:pPr>
    </w:p>
    <w:p w:rsidR="00DB44FC" w:rsidRPr="00FC2740" w:rsidRDefault="00DB44FC" w:rsidP="00DB44FC">
      <w:pPr>
        <w:rPr>
          <w:noProof/>
        </w:rPr>
      </w:pPr>
      <w:r>
        <w:rPr>
          <w:noProof/>
        </w:rPr>
        <w:t xml:space="preserve">                                                              </w:t>
      </w:r>
    </w:p>
    <w:p w:rsidR="00B5224E" w:rsidRPr="00FC2740" w:rsidRDefault="00B5224E" w:rsidP="00D940ED">
      <w:pPr>
        <w:rPr>
          <w:i/>
          <w:noProof/>
        </w:rPr>
      </w:pPr>
      <w:r w:rsidRPr="00FC2740">
        <w:rPr>
          <w:i/>
          <w:noProof/>
        </w:rPr>
        <w:t>5.  Určenie mesačného platu starostu</w:t>
      </w:r>
    </w:p>
    <w:p w:rsidR="00B5224E" w:rsidRPr="00FC2740" w:rsidRDefault="00B5224E" w:rsidP="00745318">
      <w:pPr>
        <w:jc w:val="center"/>
        <w:rPr>
          <w:b/>
          <w:noProof/>
          <w:sz w:val="24"/>
          <w:szCs w:val="24"/>
        </w:rPr>
      </w:pPr>
      <w:r w:rsidRPr="00FC2740">
        <w:rPr>
          <w:b/>
          <w:noProof/>
          <w:sz w:val="24"/>
          <w:szCs w:val="24"/>
        </w:rPr>
        <w:t>Uznesenie č. 5/2015</w:t>
      </w:r>
    </w:p>
    <w:p w:rsidR="00B5224E" w:rsidRPr="00FC2740" w:rsidRDefault="00B5224E" w:rsidP="00D940ED">
      <w:pPr>
        <w:rPr>
          <w:noProof/>
        </w:rPr>
      </w:pPr>
      <w:r w:rsidRPr="00FC2740">
        <w:rPr>
          <w:noProof/>
        </w:rPr>
        <w:t>Obecné zastupiteľstvo v Lukavici</w:t>
      </w:r>
    </w:p>
    <w:p w:rsidR="00B5224E" w:rsidRPr="00FC2740" w:rsidRDefault="00745318" w:rsidP="00D940ED">
      <w:pPr>
        <w:rPr>
          <w:b/>
          <w:noProof/>
        </w:rPr>
      </w:pPr>
      <w:r w:rsidRPr="00FC2740">
        <w:rPr>
          <w:b/>
          <w:noProof/>
        </w:rPr>
        <w:t>u</w:t>
      </w:r>
      <w:r w:rsidR="00B5224E" w:rsidRPr="00FC2740">
        <w:rPr>
          <w:b/>
          <w:noProof/>
        </w:rPr>
        <w:t>rčuje:</w:t>
      </w:r>
    </w:p>
    <w:p w:rsidR="00B5224E" w:rsidRPr="00FC2740" w:rsidRDefault="00E6595B" w:rsidP="00D940ED">
      <w:pPr>
        <w:rPr>
          <w:noProof/>
        </w:rPr>
      </w:pPr>
      <w:r w:rsidRPr="00FC2740">
        <w:rPr>
          <w:noProof/>
        </w:rPr>
        <w:t xml:space="preserve">-  </w:t>
      </w:r>
      <w:r w:rsidR="00795C24" w:rsidRPr="00FC2740">
        <w:rPr>
          <w:noProof/>
        </w:rPr>
        <w:t>v</w:t>
      </w:r>
      <w:r w:rsidR="00B5224E" w:rsidRPr="00FC2740">
        <w:rPr>
          <w:noProof/>
        </w:rPr>
        <w:t> súlade so zákonom NR SR č. 253/1994 Z.z. o právnom postavení a platových pomeroch starostov obcí a primátorov miest v znení neskorších predpisov v rozsahu určenom doterajším obecným zastupiteľstvom najneskôr 90 dní pred voľbami mesačný plat starostu Andreja Kotuľu vo výške 1,49 násobku priemernej mzdy v národnom hospodárstve SR</w:t>
      </w:r>
      <w:r w:rsidR="0032680A" w:rsidRPr="00FC2740">
        <w:rPr>
          <w:noProof/>
        </w:rPr>
        <w:t xml:space="preserve">, čo je v súčasnosti </w:t>
      </w:r>
      <w:r w:rsidR="00D4540E" w:rsidRPr="00FC2740">
        <w:rPr>
          <w:noProof/>
        </w:rPr>
        <w:t xml:space="preserve"> 1228 eur mesačne.</w:t>
      </w:r>
    </w:p>
    <w:p w:rsidR="00DB44FC" w:rsidRDefault="00DB44FC" w:rsidP="00DB44FC">
      <w:pPr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</w:p>
    <w:p w:rsidR="00DB44FC" w:rsidRDefault="00DB44FC" w:rsidP="00DB44F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Andrej Kotuľa</w:t>
      </w:r>
    </w:p>
    <w:p w:rsidR="00DB44FC" w:rsidRDefault="00DB44FC" w:rsidP="00DB44FC">
      <w:pPr>
        <w:rPr>
          <w:noProof/>
        </w:rPr>
      </w:pPr>
      <w:r>
        <w:rPr>
          <w:noProof/>
        </w:rPr>
        <w:t xml:space="preserve">V Lukavici, 02.01.2015          </w:t>
      </w:r>
    </w:p>
    <w:p w:rsidR="00DB44FC" w:rsidRDefault="00DB44FC" w:rsidP="00DB44FC">
      <w:pPr>
        <w:rPr>
          <w:noProof/>
        </w:rPr>
      </w:pPr>
    </w:p>
    <w:p w:rsidR="00DB44FC" w:rsidRDefault="00DB44FC" w:rsidP="00DB44FC">
      <w:pPr>
        <w:rPr>
          <w:noProof/>
        </w:rPr>
      </w:pPr>
    </w:p>
    <w:p w:rsidR="00DB44FC" w:rsidRDefault="00DB44FC" w:rsidP="00DB44FC">
      <w:pPr>
        <w:rPr>
          <w:noProof/>
        </w:rPr>
      </w:pPr>
    </w:p>
    <w:p w:rsidR="00DB44FC" w:rsidRDefault="00DB44FC" w:rsidP="00DB44FC">
      <w:pPr>
        <w:rPr>
          <w:noProof/>
        </w:rPr>
      </w:pPr>
    </w:p>
    <w:p w:rsidR="00745318" w:rsidRPr="00FC2740" w:rsidRDefault="00DB44FC" w:rsidP="00DB44FC">
      <w:pPr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:rsidR="00A67B5B" w:rsidRPr="00FC2740" w:rsidRDefault="00A67B5B" w:rsidP="00A67B5B">
      <w:pPr>
        <w:rPr>
          <w:i/>
          <w:noProof/>
        </w:rPr>
      </w:pPr>
      <w:r w:rsidRPr="00FC2740">
        <w:rPr>
          <w:i/>
          <w:noProof/>
        </w:rPr>
        <w:lastRenderedPageBreak/>
        <w:t>6.  Určenie mesačného platu zástupcu starostu obce a odmeny poslancom obecného zastupiteľstva</w:t>
      </w:r>
      <w:r w:rsidR="00DB44FC">
        <w:rPr>
          <w:i/>
          <w:noProof/>
        </w:rPr>
        <w:t>, rôzne</w:t>
      </w:r>
      <w:r w:rsidR="00745318" w:rsidRPr="00FC2740">
        <w:rPr>
          <w:i/>
          <w:noProof/>
        </w:rPr>
        <w:t>.</w:t>
      </w:r>
    </w:p>
    <w:p w:rsidR="00A67B5B" w:rsidRPr="00FC2740" w:rsidRDefault="00A67B5B" w:rsidP="00745318">
      <w:pPr>
        <w:jc w:val="center"/>
        <w:rPr>
          <w:b/>
          <w:noProof/>
          <w:sz w:val="24"/>
          <w:szCs w:val="24"/>
        </w:rPr>
      </w:pPr>
      <w:r w:rsidRPr="00FC2740">
        <w:rPr>
          <w:b/>
          <w:noProof/>
          <w:sz w:val="24"/>
          <w:szCs w:val="24"/>
        </w:rPr>
        <w:t>Uznesenie č. 6/2015</w:t>
      </w:r>
    </w:p>
    <w:p w:rsidR="00A7617B" w:rsidRPr="00FC2740" w:rsidRDefault="00A7617B" w:rsidP="00A67B5B">
      <w:pPr>
        <w:rPr>
          <w:noProof/>
        </w:rPr>
      </w:pPr>
      <w:r w:rsidRPr="00FC2740">
        <w:rPr>
          <w:noProof/>
        </w:rPr>
        <w:t>Obecné zastupiteľstvo v Lukavici</w:t>
      </w:r>
    </w:p>
    <w:p w:rsidR="00A7617B" w:rsidRPr="00FC2740" w:rsidRDefault="00A7617B" w:rsidP="00A67B5B">
      <w:pPr>
        <w:rPr>
          <w:noProof/>
        </w:rPr>
      </w:pPr>
      <w:r w:rsidRPr="00FC2740">
        <w:rPr>
          <w:b/>
          <w:noProof/>
        </w:rPr>
        <w:t>A. schvaľuje plat zástupcovi starostu</w:t>
      </w:r>
      <w:r w:rsidRPr="00FC2740">
        <w:rPr>
          <w:noProof/>
        </w:rPr>
        <w:t xml:space="preserve"> vo výške 60 eur mesačne</w:t>
      </w:r>
    </w:p>
    <w:p w:rsidR="00A7617B" w:rsidRDefault="00A7617B" w:rsidP="00A67B5B">
      <w:pPr>
        <w:rPr>
          <w:noProof/>
        </w:rPr>
      </w:pPr>
      <w:r w:rsidRPr="00FC2740">
        <w:rPr>
          <w:b/>
          <w:noProof/>
        </w:rPr>
        <w:t>B. schvaľuje</w:t>
      </w:r>
      <w:r w:rsidR="00D62DEE" w:rsidRPr="00FC2740">
        <w:rPr>
          <w:b/>
          <w:noProof/>
        </w:rPr>
        <w:t xml:space="preserve"> odmenu pre poslancov obecného zastupiteľstva</w:t>
      </w:r>
      <w:r w:rsidR="00D62DEE" w:rsidRPr="00FC2740">
        <w:rPr>
          <w:noProof/>
        </w:rPr>
        <w:t xml:space="preserve"> vo výške 1</w:t>
      </w:r>
      <w:r w:rsidR="000B30A0" w:rsidRPr="00FC2740">
        <w:rPr>
          <w:noProof/>
        </w:rPr>
        <w:t>5</w:t>
      </w:r>
      <w:r w:rsidR="00D62DEE" w:rsidRPr="00FC2740">
        <w:rPr>
          <w:noProof/>
        </w:rPr>
        <w:t xml:space="preserve"> eur za účasť na zasadnutí obecného zastupiteľstva</w:t>
      </w:r>
      <w:r w:rsidR="00FC2740">
        <w:rPr>
          <w:noProof/>
        </w:rPr>
        <w:t>.</w:t>
      </w:r>
    </w:p>
    <w:p w:rsidR="00DB44FC" w:rsidRPr="00FC2740" w:rsidRDefault="00DB44FC" w:rsidP="00A67B5B">
      <w:pPr>
        <w:rPr>
          <w:noProof/>
        </w:rPr>
      </w:pPr>
    </w:p>
    <w:p w:rsidR="00DB44FC" w:rsidRDefault="00DB44FC" w:rsidP="00DB44F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Andrej Kotuľa</w:t>
      </w:r>
    </w:p>
    <w:p w:rsidR="000B30A0" w:rsidRPr="00FC2740" w:rsidRDefault="00DB44FC" w:rsidP="00DB44FC">
      <w:pPr>
        <w:rPr>
          <w:noProof/>
        </w:rPr>
      </w:pPr>
      <w:r>
        <w:rPr>
          <w:noProof/>
        </w:rPr>
        <w:t xml:space="preserve">V Lukavici, 02.01.2015                                                                            </w:t>
      </w:r>
    </w:p>
    <w:p w:rsidR="00DB44FC" w:rsidRDefault="00DB44FC" w:rsidP="00DB44FC">
      <w:pPr>
        <w:rPr>
          <w:b/>
          <w:noProof/>
          <w:sz w:val="24"/>
          <w:szCs w:val="24"/>
        </w:rPr>
      </w:pPr>
    </w:p>
    <w:p w:rsidR="00DB44FC" w:rsidRDefault="00DB44FC" w:rsidP="000B30A0">
      <w:pPr>
        <w:jc w:val="center"/>
        <w:rPr>
          <w:b/>
          <w:noProof/>
          <w:sz w:val="24"/>
          <w:szCs w:val="24"/>
        </w:rPr>
      </w:pPr>
    </w:p>
    <w:p w:rsidR="00D940ED" w:rsidRPr="00FC2740" w:rsidRDefault="000B30A0" w:rsidP="000B30A0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FC2740">
        <w:rPr>
          <w:b/>
          <w:noProof/>
          <w:sz w:val="24"/>
          <w:szCs w:val="24"/>
        </w:rPr>
        <w:t>Uznesenie č. 7/2015</w:t>
      </w:r>
    </w:p>
    <w:p w:rsidR="000B30A0" w:rsidRPr="00FC2740" w:rsidRDefault="000B30A0" w:rsidP="00D940ED">
      <w:pPr>
        <w:rPr>
          <w:noProof/>
        </w:rPr>
      </w:pPr>
      <w:r w:rsidRPr="00FC2740">
        <w:rPr>
          <w:noProof/>
        </w:rPr>
        <w:t>Obecné zastupiteľstvo v Lukavici</w:t>
      </w:r>
    </w:p>
    <w:p w:rsidR="000B30A0" w:rsidRDefault="000B30A0" w:rsidP="00D940ED">
      <w:pPr>
        <w:rPr>
          <w:noProof/>
        </w:rPr>
      </w:pPr>
      <w:r w:rsidRPr="00FC2740">
        <w:rPr>
          <w:b/>
          <w:noProof/>
        </w:rPr>
        <w:t>schvaľuje</w:t>
      </w:r>
      <w:r w:rsidR="000220EB" w:rsidRPr="00FC2740">
        <w:rPr>
          <w:b/>
          <w:noProof/>
        </w:rPr>
        <w:t xml:space="preserve">   </w:t>
      </w:r>
      <w:r w:rsidRPr="00FC2740">
        <w:rPr>
          <w:b/>
          <w:noProof/>
        </w:rPr>
        <w:t xml:space="preserve"> </w:t>
      </w:r>
      <w:r w:rsidRPr="00FC2740">
        <w:rPr>
          <w:noProof/>
        </w:rPr>
        <w:t>ponechanie</w:t>
      </w:r>
      <w:r w:rsidR="00D17D50" w:rsidRPr="00FC2740">
        <w:rPr>
          <w:noProof/>
        </w:rPr>
        <w:t xml:space="preserve">    SIM karty s </w:t>
      </w:r>
      <w:r w:rsidRPr="00FC2740">
        <w:rPr>
          <w:noProof/>
        </w:rPr>
        <w:t>telefónn</w:t>
      </w:r>
      <w:r w:rsidR="00D17D50" w:rsidRPr="00FC2740">
        <w:rPr>
          <w:noProof/>
        </w:rPr>
        <w:t xml:space="preserve">ym </w:t>
      </w:r>
      <w:r w:rsidRPr="00FC2740">
        <w:rPr>
          <w:noProof/>
        </w:rPr>
        <w:t xml:space="preserve"> čísl</w:t>
      </w:r>
      <w:r w:rsidR="00D17D50" w:rsidRPr="00FC2740">
        <w:rPr>
          <w:noProof/>
        </w:rPr>
        <w:t>om</w:t>
      </w:r>
      <w:r w:rsidRPr="00FC2740">
        <w:rPr>
          <w:noProof/>
        </w:rPr>
        <w:t xml:space="preserve"> </w:t>
      </w:r>
      <w:r w:rsidR="00D17D50" w:rsidRPr="00FC2740">
        <w:rPr>
          <w:noProof/>
        </w:rPr>
        <w:t xml:space="preserve">0944 109 291 </w:t>
      </w:r>
      <w:r w:rsidRPr="00FC2740">
        <w:rPr>
          <w:noProof/>
        </w:rPr>
        <w:t xml:space="preserve"> </w:t>
      </w:r>
      <w:r w:rsidR="00D17D50" w:rsidRPr="00FC2740">
        <w:rPr>
          <w:noProof/>
        </w:rPr>
        <w:t xml:space="preserve"> </w:t>
      </w:r>
      <w:r w:rsidRPr="00FC2740">
        <w:rPr>
          <w:noProof/>
        </w:rPr>
        <w:t>p. Mgr. Alene</w:t>
      </w:r>
      <w:r w:rsidR="00D17D50" w:rsidRPr="00FC2740">
        <w:rPr>
          <w:noProof/>
        </w:rPr>
        <w:t xml:space="preserve">                 </w:t>
      </w:r>
      <w:r w:rsidRPr="00FC2740">
        <w:rPr>
          <w:noProof/>
        </w:rPr>
        <w:t xml:space="preserve"> </w:t>
      </w:r>
      <w:r w:rsidR="001F34D3" w:rsidRPr="00FC2740">
        <w:rPr>
          <w:noProof/>
        </w:rPr>
        <w:t>Voľanskej-Martičekovej</w:t>
      </w:r>
      <w:r w:rsidR="00FC2740">
        <w:rPr>
          <w:noProof/>
        </w:rPr>
        <w:t>.</w:t>
      </w:r>
    </w:p>
    <w:p w:rsidR="00DB44FC" w:rsidRPr="00FC2740" w:rsidRDefault="00DB44FC" w:rsidP="00D940ED">
      <w:pPr>
        <w:rPr>
          <w:b/>
          <w:noProof/>
        </w:rPr>
      </w:pPr>
    </w:p>
    <w:p w:rsidR="00DB44FC" w:rsidRDefault="00DB44FC" w:rsidP="00DB44F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Andrej Kotuľa</w:t>
      </w:r>
    </w:p>
    <w:p w:rsidR="004A6F30" w:rsidRPr="00FC2740" w:rsidRDefault="00DB44FC" w:rsidP="00DB44FC">
      <w:pPr>
        <w:rPr>
          <w:noProof/>
        </w:rPr>
      </w:pPr>
      <w:r>
        <w:rPr>
          <w:noProof/>
        </w:rPr>
        <w:t xml:space="preserve">V Lukavici, 02.01.2015                                                                            </w:t>
      </w:r>
      <w:r w:rsidR="004A6F30" w:rsidRPr="00FC2740">
        <w:rPr>
          <w:noProof/>
        </w:rPr>
        <w:tab/>
      </w:r>
      <w:r w:rsidR="004A6F30" w:rsidRPr="00FC2740">
        <w:rPr>
          <w:noProof/>
        </w:rPr>
        <w:tab/>
      </w:r>
    </w:p>
    <w:sectPr w:rsidR="004A6F30" w:rsidRPr="00FC2740" w:rsidSect="0002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B09"/>
    <w:multiLevelType w:val="multilevel"/>
    <w:tmpl w:val="DE3A11A0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4A40"/>
    <w:rsid w:val="000220EB"/>
    <w:rsid w:val="000242DA"/>
    <w:rsid w:val="00053E09"/>
    <w:rsid w:val="000B30A0"/>
    <w:rsid w:val="001C3D48"/>
    <w:rsid w:val="001E6694"/>
    <w:rsid w:val="001F34D3"/>
    <w:rsid w:val="00244385"/>
    <w:rsid w:val="0032680A"/>
    <w:rsid w:val="00382ACB"/>
    <w:rsid w:val="003C1C31"/>
    <w:rsid w:val="0041717D"/>
    <w:rsid w:val="00473CBF"/>
    <w:rsid w:val="004A6F30"/>
    <w:rsid w:val="00591DB9"/>
    <w:rsid w:val="005F6B09"/>
    <w:rsid w:val="00734A40"/>
    <w:rsid w:val="0073735B"/>
    <w:rsid w:val="00745318"/>
    <w:rsid w:val="007736BE"/>
    <w:rsid w:val="00795C24"/>
    <w:rsid w:val="007D2FB9"/>
    <w:rsid w:val="0081139D"/>
    <w:rsid w:val="00842C34"/>
    <w:rsid w:val="009E2828"/>
    <w:rsid w:val="00A67B5B"/>
    <w:rsid w:val="00A7617B"/>
    <w:rsid w:val="00AD1632"/>
    <w:rsid w:val="00AE2504"/>
    <w:rsid w:val="00AF090B"/>
    <w:rsid w:val="00B5224E"/>
    <w:rsid w:val="00C3640F"/>
    <w:rsid w:val="00D17D50"/>
    <w:rsid w:val="00D4540E"/>
    <w:rsid w:val="00D62DEE"/>
    <w:rsid w:val="00D940ED"/>
    <w:rsid w:val="00DB44FC"/>
    <w:rsid w:val="00E6595B"/>
    <w:rsid w:val="00F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1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1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37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638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Lukavica</dc:creator>
  <cp:lastModifiedBy>Alena</cp:lastModifiedBy>
  <cp:revision>3</cp:revision>
  <dcterms:created xsi:type="dcterms:W3CDTF">2015-02-02T14:03:00Z</dcterms:created>
  <dcterms:modified xsi:type="dcterms:W3CDTF">2015-02-02T14:30:00Z</dcterms:modified>
</cp:coreProperties>
</file>